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756" w14:textId="4D37B17D" w:rsidR="00F2146E" w:rsidRPr="0067722D" w:rsidRDefault="009C4369" w:rsidP="00406E4B">
      <w:pPr>
        <w:pStyle w:val="Title"/>
        <w:ind w:left="-900" w:firstLine="360"/>
        <w:rPr>
          <w:rFonts w:ascii="Arial" w:hAnsi="Arial" w:cs="Arial"/>
          <w:b/>
          <w:sz w:val="28"/>
          <w:szCs w:val="28"/>
        </w:rPr>
      </w:pPr>
      <w:r w:rsidRPr="0067722D">
        <w:rPr>
          <w:rFonts w:ascii="Arial" w:hAnsi="Arial" w:cs="Arial"/>
          <w:b/>
          <w:sz w:val="28"/>
          <w:szCs w:val="28"/>
        </w:rPr>
        <w:t xml:space="preserve">MEMORANDUM OF UNDERSTANDING FOR THE PROJECT </w:t>
      </w:r>
    </w:p>
    <w:p w14:paraId="71BD459A" w14:textId="77777777" w:rsidR="009C4369" w:rsidRDefault="009C4369" w:rsidP="008B6EC2">
      <w:pPr>
        <w:pStyle w:val="BodyText"/>
        <w:spacing w:after="240"/>
        <w:rPr>
          <w:rFonts w:ascii="Arial" w:hAnsi="Arial" w:cs="Arial"/>
          <w:sz w:val="22"/>
          <w:szCs w:val="18"/>
        </w:rPr>
      </w:pPr>
    </w:p>
    <w:p w14:paraId="02BE3300" w14:textId="736E83A5" w:rsidR="008B6EC2" w:rsidRPr="002D64E7" w:rsidRDefault="008B6EC2" w:rsidP="008B6EC2">
      <w:pPr>
        <w:pStyle w:val="BodyText"/>
        <w:spacing w:after="240"/>
        <w:rPr>
          <w:rFonts w:ascii="Arial" w:hAnsi="Arial" w:cs="Arial"/>
          <w:sz w:val="22"/>
          <w:szCs w:val="18"/>
        </w:rPr>
      </w:pPr>
      <w:r w:rsidRPr="002D64E7">
        <w:rPr>
          <w:rFonts w:ascii="Arial" w:hAnsi="Arial" w:cs="Arial"/>
          <w:sz w:val="22"/>
          <w:szCs w:val="18"/>
        </w:rPr>
        <w:t xml:space="preserve">The </w:t>
      </w:r>
      <w:r w:rsidR="00EF16DB" w:rsidRPr="002D64E7">
        <w:rPr>
          <w:rFonts w:ascii="Arial" w:hAnsi="Arial" w:cs="Arial"/>
          <w:sz w:val="22"/>
          <w:szCs w:val="18"/>
          <w:u w:val="single"/>
        </w:rPr>
        <w:t>t</w:t>
      </w:r>
      <w:r w:rsidR="00A42BC8" w:rsidRPr="002D64E7">
        <w:rPr>
          <w:rFonts w:ascii="Arial" w:hAnsi="Arial" w:cs="Arial"/>
          <w:sz w:val="22"/>
          <w:szCs w:val="18"/>
          <w:u w:val="single"/>
        </w:rPr>
        <w:t xml:space="preserve">echnology </w:t>
      </w:r>
      <w:r w:rsidRPr="002D64E7">
        <w:rPr>
          <w:rFonts w:ascii="Arial" w:hAnsi="Arial" w:cs="Arial"/>
          <w:sz w:val="22"/>
          <w:szCs w:val="18"/>
          <w:u w:val="single"/>
        </w:rPr>
        <w:t>project</w:t>
      </w:r>
      <w:r w:rsidRPr="002D64E7">
        <w:rPr>
          <w:rFonts w:ascii="Arial" w:hAnsi="Arial" w:cs="Arial"/>
          <w:sz w:val="22"/>
          <w:szCs w:val="18"/>
        </w:rPr>
        <w:t xml:space="preserve"> will be a cooperative effort of the following agencies and a collaborative effort with the selected software vendor:</w:t>
      </w:r>
    </w:p>
    <w:tbl>
      <w:tblPr>
        <w:tblpPr w:leftFromText="180" w:rightFromText="180"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493"/>
      </w:tblGrid>
      <w:tr w:rsidR="008B6EC2" w:rsidRPr="00C05F43" w14:paraId="30FEE2B7" w14:textId="77777777" w:rsidTr="00E06AA3">
        <w:trPr>
          <w:trHeight w:val="413"/>
        </w:trPr>
        <w:tc>
          <w:tcPr>
            <w:tcW w:w="1795" w:type="dxa"/>
            <w:vAlign w:val="center"/>
          </w:tcPr>
          <w:p w14:paraId="55B72C8A"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Lead Funding Agency</w:t>
            </w:r>
          </w:p>
        </w:tc>
        <w:tc>
          <w:tcPr>
            <w:tcW w:w="7493" w:type="dxa"/>
            <w:vAlign w:val="center"/>
          </w:tcPr>
          <w:p w14:paraId="6F34840C"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North Carolina Department of Transportation</w:t>
            </w:r>
          </w:p>
          <w:p w14:paraId="4CBAB001" w14:textId="69B4F2BF" w:rsidR="008B6EC2" w:rsidRPr="002D64E7" w:rsidRDefault="00A73E89" w:rsidP="00B53A12">
            <w:pPr>
              <w:pStyle w:val="BodyText"/>
              <w:rPr>
                <w:rFonts w:ascii="Arial" w:hAnsi="Arial" w:cs="Arial"/>
                <w:b/>
                <w:sz w:val="22"/>
                <w:szCs w:val="22"/>
              </w:rPr>
            </w:pPr>
            <w:r w:rsidRPr="002D64E7">
              <w:rPr>
                <w:rFonts w:ascii="Arial" w:hAnsi="Arial" w:cs="Arial"/>
                <w:b/>
                <w:sz w:val="22"/>
                <w:szCs w:val="22"/>
              </w:rPr>
              <w:t>Integrated Mobility</w:t>
            </w:r>
            <w:r w:rsidR="008B6EC2" w:rsidRPr="002D64E7">
              <w:rPr>
                <w:rFonts w:ascii="Arial" w:hAnsi="Arial" w:cs="Arial"/>
                <w:b/>
                <w:sz w:val="22"/>
                <w:szCs w:val="22"/>
              </w:rPr>
              <w:t xml:space="preserve"> Division</w:t>
            </w:r>
            <w:r w:rsidR="00355E8D">
              <w:rPr>
                <w:rFonts w:ascii="Arial" w:hAnsi="Arial" w:cs="Arial"/>
                <w:b/>
                <w:sz w:val="22"/>
                <w:szCs w:val="22"/>
              </w:rPr>
              <w:t xml:space="preserve"> (IMD)</w:t>
            </w:r>
          </w:p>
        </w:tc>
      </w:tr>
      <w:tr w:rsidR="008B6EC2" w:rsidRPr="00C05F43" w14:paraId="05CE2CFC" w14:textId="77777777" w:rsidTr="00E06AA3">
        <w:trPr>
          <w:trHeight w:val="1070"/>
        </w:trPr>
        <w:tc>
          <w:tcPr>
            <w:tcW w:w="1795" w:type="dxa"/>
            <w:vAlign w:val="center"/>
          </w:tcPr>
          <w:p w14:paraId="3D4C63D7" w14:textId="77777777" w:rsidR="008B6EC2" w:rsidRPr="00EF16DB" w:rsidRDefault="008B6EC2" w:rsidP="00B53A12">
            <w:pPr>
              <w:pStyle w:val="BodyText"/>
              <w:rPr>
                <w:rFonts w:ascii="Arial" w:hAnsi="Arial" w:cs="Arial"/>
                <w:b/>
                <w:sz w:val="21"/>
                <w:szCs w:val="21"/>
              </w:rPr>
            </w:pPr>
            <w:r w:rsidRPr="00FE5DF9">
              <w:rPr>
                <w:rFonts w:ascii="Arial" w:hAnsi="Arial" w:cs="Arial"/>
                <w:b/>
                <w:sz w:val="20"/>
              </w:rPr>
              <w:t>Roles and Responsibilities</w:t>
            </w:r>
          </w:p>
        </w:tc>
        <w:tc>
          <w:tcPr>
            <w:tcW w:w="7493" w:type="dxa"/>
          </w:tcPr>
          <w:p w14:paraId="369F1562" w14:textId="77777777" w:rsidR="008B6EC2" w:rsidRPr="002D64E7" w:rsidRDefault="008B6EC2" w:rsidP="00B53A12">
            <w:pPr>
              <w:pStyle w:val="BodyText"/>
              <w:rPr>
                <w:rFonts w:ascii="Arial" w:hAnsi="Arial" w:cs="Arial"/>
                <w:sz w:val="22"/>
                <w:szCs w:val="22"/>
              </w:rPr>
            </w:pPr>
            <w:r w:rsidRPr="002D64E7">
              <w:rPr>
                <w:rFonts w:ascii="Arial" w:hAnsi="Arial" w:cs="Arial"/>
                <w:sz w:val="22"/>
                <w:szCs w:val="22"/>
              </w:rPr>
              <w:t xml:space="preserve">Primary funder of </w:t>
            </w:r>
            <w:r w:rsidR="00F2146E" w:rsidRPr="002D64E7">
              <w:rPr>
                <w:rFonts w:ascii="Arial" w:hAnsi="Arial" w:cs="Arial"/>
                <w:sz w:val="22"/>
                <w:szCs w:val="22"/>
              </w:rPr>
              <w:t>Technology</w:t>
            </w:r>
            <w:r w:rsidRPr="002D64E7">
              <w:rPr>
                <w:rFonts w:ascii="Arial" w:hAnsi="Arial" w:cs="Arial"/>
                <w:sz w:val="22"/>
                <w:szCs w:val="22"/>
              </w:rPr>
              <w:t xml:space="preserve"> System:</w:t>
            </w:r>
          </w:p>
          <w:p w14:paraId="1004281F"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Provide funding for 90% of the capital, training and software costs of the approved state grant applications – these costs do not include contract administration, multiple year maintenance, data communication or custom reports unless the benefits are statewide.</w:t>
            </w:r>
          </w:p>
          <w:p w14:paraId="0A83E6BC"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Provides representation on the Implementation Team and participates in meetings to resolve any issues.</w:t>
            </w:r>
          </w:p>
          <w:p w14:paraId="013779FD"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Expects as a requirement of funding that each agency will follow the implied and actual intent of this agreement.</w:t>
            </w:r>
          </w:p>
          <w:p w14:paraId="484FA185" w14:textId="77777777" w:rsidR="008B6EC2" w:rsidRPr="002D64E7" w:rsidRDefault="008B6EC2" w:rsidP="008B6EC2">
            <w:pPr>
              <w:pStyle w:val="BodyText"/>
              <w:numPr>
                <w:ilvl w:val="0"/>
                <w:numId w:val="1"/>
              </w:numPr>
              <w:rPr>
                <w:rFonts w:ascii="Arial" w:hAnsi="Arial" w:cs="Arial"/>
                <w:i w:val="0"/>
                <w:sz w:val="20"/>
              </w:rPr>
            </w:pPr>
            <w:r w:rsidRPr="00033837">
              <w:rPr>
                <w:rFonts w:ascii="Arial" w:hAnsi="Arial" w:cs="Arial"/>
                <w:i w:val="0"/>
                <w:sz w:val="22"/>
                <w:szCs w:val="22"/>
              </w:rPr>
              <w:t>Requires that failure to ‘go live,’ fully implement the system and continuously use the system will result in repayment of 90% of the costs.  Full implementation must be done within 90 days of ‘go live.</w:t>
            </w:r>
            <w:r w:rsidRPr="002D64E7">
              <w:rPr>
                <w:rFonts w:ascii="Arial" w:hAnsi="Arial" w:cs="Arial"/>
                <w:i w:val="0"/>
                <w:sz w:val="20"/>
              </w:rPr>
              <w:t>’</w:t>
            </w:r>
          </w:p>
          <w:p w14:paraId="31F45784" w14:textId="77777777" w:rsidR="008B6EC2" w:rsidRPr="00C05F43" w:rsidRDefault="008B6EC2" w:rsidP="00B53A12">
            <w:pPr>
              <w:pStyle w:val="BodyText"/>
              <w:rPr>
                <w:rFonts w:ascii="Arial" w:hAnsi="Arial" w:cs="Arial"/>
                <w:sz w:val="21"/>
              </w:rPr>
            </w:pPr>
          </w:p>
        </w:tc>
      </w:tr>
      <w:tr w:rsidR="008B6EC2" w:rsidRPr="002D64E7" w14:paraId="7A1DE8C7" w14:textId="77777777" w:rsidTr="00E06AA3">
        <w:trPr>
          <w:trHeight w:val="350"/>
        </w:trPr>
        <w:tc>
          <w:tcPr>
            <w:tcW w:w="1795" w:type="dxa"/>
            <w:vAlign w:val="center"/>
          </w:tcPr>
          <w:p w14:paraId="51A084B4"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Contact</w:t>
            </w:r>
          </w:p>
        </w:tc>
        <w:tc>
          <w:tcPr>
            <w:tcW w:w="7493" w:type="dxa"/>
            <w:vAlign w:val="center"/>
          </w:tcPr>
          <w:p w14:paraId="160FE055" w14:textId="2226A179" w:rsidR="008B6EC2" w:rsidRPr="002D64E7" w:rsidRDefault="007146DE" w:rsidP="00B53A12">
            <w:pPr>
              <w:pStyle w:val="BodyText"/>
              <w:rPr>
                <w:rFonts w:ascii="Arial" w:hAnsi="Arial" w:cs="Arial"/>
                <w:sz w:val="22"/>
                <w:szCs w:val="22"/>
              </w:rPr>
            </w:pPr>
            <w:r w:rsidRPr="002D64E7">
              <w:rPr>
                <w:rFonts w:ascii="Arial" w:hAnsi="Arial" w:cs="Arial"/>
                <w:b/>
                <w:sz w:val="22"/>
                <w:szCs w:val="22"/>
              </w:rPr>
              <w:t>Regional Grant Specialist</w:t>
            </w:r>
          </w:p>
        </w:tc>
      </w:tr>
    </w:tbl>
    <w:tbl>
      <w:tblPr>
        <w:tblpPr w:leftFromText="180" w:rightFromText="180" w:vertAnchor="text" w:horzAnchor="margin" w:tblpY="7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493"/>
      </w:tblGrid>
      <w:tr w:rsidR="0014216E" w:rsidRPr="002D64E7" w14:paraId="35B8877B" w14:textId="77777777" w:rsidTr="00E06AA3">
        <w:trPr>
          <w:trHeight w:val="413"/>
        </w:trPr>
        <w:tc>
          <w:tcPr>
            <w:tcW w:w="1795" w:type="dxa"/>
            <w:vAlign w:val="center"/>
          </w:tcPr>
          <w:p w14:paraId="68781A91" w14:textId="77777777" w:rsidR="0014216E" w:rsidRPr="002D64E7" w:rsidRDefault="0014216E" w:rsidP="0014216E">
            <w:pPr>
              <w:pStyle w:val="BodyText"/>
              <w:rPr>
                <w:rFonts w:ascii="Arial" w:hAnsi="Arial" w:cs="Arial"/>
                <w:b/>
                <w:sz w:val="22"/>
                <w:szCs w:val="22"/>
              </w:rPr>
            </w:pPr>
            <w:r w:rsidRPr="002D64E7">
              <w:rPr>
                <w:rFonts w:ascii="Arial" w:hAnsi="Arial" w:cs="Arial"/>
                <w:b/>
                <w:sz w:val="22"/>
                <w:szCs w:val="22"/>
              </w:rPr>
              <w:t>Technical Assistance</w:t>
            </w:r>
          </w:p>
        </w:tc>
        <w:tc>
          <w:tcPr>
            <w:tcW w:w="7493" w:type="dxa"/>
            <w:vAlign w:val="center"/>
          </w:tcPr>
          <w:p w14:paraId="62A02BAD" w14:textId="59225689" w:rsidR="0014216E" w:rsidRPr="002D64E7" w:rsidRDefault="00307B15" w:rsidP="0014216E">
            <w:pPr>
              <w:pStyle w:val="BodyText"/>
              <w:rPr>
                <w:rFonts w:ascii="Arial" w:hAnsi="Arial" w:cs="Arial"/>
                <w:b/>
                <w:sz w:val="22"/>
                <w:szCs w:val="22"/>
              </w:rPr>
            </w:pPr>
            <w:r>
              <w:rPr>
                <w:rFonts w:ascii="Arial" w:hAnsi="Arial" w:cs="Arial"/>
                <w:b/>
                <w:sz w:val="22"/>
                <w:szCs w:val="22"/>
              </w:rPr>
              <w:t>IMD</w:t>
            </w:r>
          </w:p>
        </w:tc>
      </w:tr>
      <w:tr w:rsidR="0014216E" w:rsidRPr="00C05F43" w14:paraId="517BE60F" w14:textId="77777777" w:rsidTr="00E06AA3">
        <w:trPr>
          <w:trHeight w:val="1070"/>
        </w:trPr>
        <w:tc>
          <w:tcPr>
            <w:tcW w:w="1795" w:type="dxa"/>
            <w:vAlign w:val="center"/>
          </w:tcPr>
          <w:p w14:paraId="0332484A" w14:textId="77777777" w:rsidR="0014216E" w:rsidRPr="00FE5DF9" w:rsidRDefault="0014216E" w:rsidP="0014216E">
            <w:pPr>
              <w:pStyle w:val="BodyText"/>
              <w:rPr>
                <w:rFonts w:ascii="Arial" w:hAnsi="Arial" w:cs="Arial"/>
                <w:b/>
                <w:sz w:val="20"/>
              </w:rPr>
            </w:pPr>
            <w:r w:rsidRPr="00FE5DF9">
              <w:rPr>
                <w:rFonts w:ascii="Arial" w:hAnsi="Arial" w:cs="Arial"/>
                <w:b/>
                <w:sz w:val="20"/>
              </w:rPr>
              <w:t>Roles and Responsibilities</w:t>
            </w:r>
          </w:p>
        </w:tc>
        <w:tc>
          <w:tcPr>
            <w:tcW w:w="7493" w:type="dxa"/>
          </w:tcPr>
          <w:p w14:paraId="3B0BE0C0" w14:textId="77777777" w:rsidR="0014216E" w:rsidRPr="002D64E7" w:rsidRDefault="0014216E" w:rsidP="0014216E">
            <w:pPr>
              <w:pStyle w:val="BodyText"/>
              <w:rPr>
                <w:rFonts w:ascii="Arial" w:hAnsi="Arial" w:cs="Arial"/>
                <w:sz w:val="22"/>
                <w:szCs w:val="22"/>
              </w:rPr>
            </w:pPr>
            <w:r w:rsidRPr="002D64E7">
              <w:rPr>
                <w:rFonts w:ascii="Arial" w:hAnsi="Arial" w:cs="Arial"/>
                <w:sz w:val="22"/>
                <w:szCs w:val="22"/>
              </w:rPr>
              <w:t>Technical Assistance:</w:t>
            </w:r>
          </w:p>
          <w:p w14:paraId="51BA037D" w14:textId="77777777" w:rsidR="0014216E" w:rsidRPr="00F26A6C" w:rsidRDefault="0014216E" w:rsidP="0014216E">
            <w:pPr>
              <w:pStyle w:val="BodyText"/>
              <w:numPr>
                <w:ilvl w:val="0"/>
                <w:numId w:val="1"/>
              </w:numPr>
              <w:rPr>
                <w:rFonts w:ascii="Arial" w:hAnsi="Arial" w:cs="Arial"/>
                <w:i w:val="0"/>
                <w:sz w:val="22"/>
                <w:szCs w:val="22"/>
              </w:rPr>
            </w:pPr>
            <w:proofErr w:type="gramStart"/>
            <w:r>
              <w:rPr>
                <w:rFonts w:ascii="Arial" w:hAnsi="Arial" w:cs="Arial"/>
                <w:i w:val="0"/>
                <w:sz w:val="22"/>
                <w:szCs w:val="22"/>
              </w:rPr>
              <w:t>P</w:t>
            </w:r>
            <w:r w:rsidRPr="00F26A6C">
              <w:rPr>
                <w:rFonts w:ascii="Arial" w:hAnsi="Arial" w:cs="Arial"/>
                <w:i w:val="0"/>
                <w:sz w:val="22"/>
                <w:szCs w:val="22"/>
              </w:rPr>
              <w:t>rovide assistance</w:t>
            </w:r>
            <w:proofErr w:type="gramEnd"/>
            <w:r w:rsidRPr="00F26A6C">
              <w:rPr>
                <w:rFonts w:ascii="Arial" w:hAnsi="Arial" w:cs="Arial"/>
                <w:i w:val="0"/>
                <w:sz w:val="22"/>
                <w:szCs w:val="22"/>
              </w:rPr>
              <w:t xml:space="preserve"> in implementation, business practice and organizational issues.</w:t>
            </w:r>
          </w:p>
          <w:p w14:paraId="6824A5CE" w14:textId="77777777"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Assist with writing a Request for Proposal (RFP) and procurement of the technology.</w:t>
            </w:r>
          </w:p>
          <w:p w14:paraId="60F9B00B" w14:textId="77777777" w:rsidR="0014216E" w:rsidRPr="00F26A6C" w:rsidRDefault="0014216E" w:rsidP="0014216E">
            <w:pPr>
              <w:pStyle w:val="BodyText"/>
              <w:numPr>
                <w:ilvl w:val="0"/>
                <w:numId w:val="1"/>
              </w:numPr>
              <w:rPr>
                <w:rFonts w:ascii="Arial" w:hAnsi="Arial" w:cs="Arial"/>
                <w:i w:val="0"/>
                <w:sz w:val="22"/>
                <w:szCs w:val="22"/>
              </w:rPr>
            </w:pPr>
            <w:proofErr w:type="gramStart"/>
            <w:r>
              <w:rPr>
                <w:rFonts w:ascii="Arial" w:hAnsi="Arial" w:cs="Arial"/>
                <w:i w:val="0"/>
                <w:sz w:val="22"/>
                <w:szCs w:val="22"/>
              </w:rPr>
              <w:t>P</w:t>
            </w:r>
            <w:r w:rsidRPr="00F26A6C">
              <w:rPr>
                <w:rFonts w:ascii="Arial" w:hAnsi="Arial" w:cs="Arial"/>
                <w:i w:val="0"/>
                <w:sz w:val="22"/>
                <w:szCs w:val="22"/>
              </w:rPr>
              <w:t>rovide assistance</w:t>
            </w:r>
            <w:proofErr w:type="gramEnd"/>
            <w:r w:rsidRPr="00F26A6C">
              <w:rPr>
                <w:rFonts w:ascii="Arial" w:hAnsi="Arial" w:cs="Arial"/>
                <w:i w:val="0"/>
                <w:sz w:val="22"/>
                <w:szCs w:val="22"/>
              </w:rPr>
              <w:t xml:space="preserve"> in </w:t>
            </w:r>
            <w:r>
              <w:rPr>
                <w:rFonts w:ascii="Arial" w:hAnsi="Arial" w:cs="Arial"/>
                <w:i w:val="0"/>
                <w:sz w:val="22"/>
                <w:szCs w:val="22"/>
              </w:rPr>
              <w:t>measuring and sharing success of the project</w:t>
            </w:r>
            <w:r w:rsidRPr="00F26A6C">
              <w:rPr>
                <w:rFonts w:ascii="Arial" w:hAnsi="Arial" w:cs="Arial"/>
                <w:i w:val="0"/>
                <w:sz w:val="22"/>
                <w:szCs w:val="22"/>
              </w:rPr>
              <w:t>.</w:t>
            </w:r>
          </w:p>
          <w:p w14:paraId="65E37886"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 xml:space="preserve">Will provide </w:t>
            </w:r>
            <w:r w:rsidRPr="00F26A6C">
              <w:rPr>
                <w:rFonts w:ascii="Arial" w:hAnsi="Arial" w:cs="Arial"/>
                <w:i w:val="0"/>
                <w:sz w:val="22"/>
                <w:szCs w:val="22"/>
              </w:rPr>
              <w:t>representation on the Implementation Team.</w:t>
            </w:r>
          </w:p>
          <w:p w14:paraId="6293A769"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P</w:t>
            </w:r>
            <w:r w:rsidRPr="00F26A6C">
              <w:rPr>
                <w:rFonts w:ascii="Arial" w:hAnsi="Arial" w:cs="Arial"/>
                <w:i w:val="0"/>
                <w:sz w:val="22"/>
                <w:szCs w:val="22"/>
              </w:rPr>
              <w:t>articipate in meetings / conversations to resolve any issues.</w:t>
            </w:r>
          </w:p>
          <w:p w14:paraId="558A5537" w14:textId="77777777"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U</w:t>
            </w:r>
            <w:r w:rsidRPr="00F26A6C">
              <w:rPr>
                <w:rFonts w:ascii="Arial" w:hAnsi="Arial" w:cs="Arial"/>
                <w:i w:val="0"/>
                <w:sz w:val="22"/>
                <w:szCs w:val="22"/>
              </w:rPr>
              <w:t>pdate definitions and other documents as appropriate.</w:t>
            </w:r>
          </w:p>
          <w:p w14:paraId="36F3F24D" w14:textId="29EE1825"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 xml:space="preserve">Corresponds with </w:t>
            </w:r>
            <w:r w:rsidR="00A73E89">
              <w:rPr>
                <w:rFonts w:ascii="Arial" w:hAnsi="Arial" w:cs="Arial"/>
                <w:i w:val="0"/>
                <w:sz w:val="22"/>
                <w:szCs w:val="22"/>
              </w:rPr>
              <w:t>IM</w:t>
            </w:r>
            <w:r>
              <w:rPr>
                <w:rFonts w:ascii="Arial" w:hAnsi="Arial" w:cs="Arial"/>
                <w:i w:val="0"/>
                <w:sz w:val="22"/>
                <w:szCs w:val="22"/>
              </w:rPr>
              <w:t>D Program Lead on new technological advancements</w:t>
            </w:r>
          </w:p>
          <w:p w14:paraId="47A34D36"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Provide representation on Urban Advance Technology External Committee</w:t>
            </w:r>
          </w:p>
          <w:p w14:paraId="5ED5F744" w14:textId="77777777" w:rsidR="0014216E" w:rsidRPr="00C05F43" w:rsidRDefault="0014216E" w:rsidP="0014216E">
            <w:pPr>
              <w:pStyle w:val="BodyText"/>
              <w:rPr>
                <w:rFonts w:ascii="Arial" w:hAnsi="Arial" w:cs="Arial"/>
                <w:sz w:val="21"/>
              </w:rPr>
            </w:pPr>
          </w:p>
        </w:tc>
      </w:tr>
      <w:tr w:rsidR="0014216E" w:rsidRPr="00C05F43" w14:paraId="0CDDA752" w14:textId="77777777" w:rsidTr="00E06AA3">
        <w:trPr>
          <w:trHeight w:val="350"/>
        </w:trPr>
        <w:tc>
          <w:tcPr>
            <w:tcW w:w="1795" w:type="dxa"/>
            <w:vAlign w:val="center"/>
          </w:tcPr>
          <w:p w14:paraId="1935BF0B" w14:textId="77777777" w:rsidR="0014216E" w:rsidRPr="00EF16DB" w:rsidRDefault="0014216E" w:rsidP="0014216E">
            <w:pPr>
              <w:pStyle w:val="BodyText"/>
              <w:rPr>
                <w:rFonts w:ascii="Arial" w:hAnsi="Arial" w:cs="Arial"/>
                <w:b/>
                <w:szCs w:val="24"/>
              </w:rPr>
            </w:pPr>
            <w:r w:rsidRPr="002D64E7">
              <w:rPr>
                <w:rFonts w:ascii="Arial" w:hAnsi="Arial" w:cs="Arial"/>
                <w:b/>
                <w:sz w:val="22"/>
                <w:szCs w:val="22"/>
              </w:rPr>
              <w:t>Contact</w:t>
            </w:r>
          </w:p>
        </w:tc>
        <w:tc>
          <w:tcPr>
            <w:tcW w:w="7493" w:type="dxa"/>
            <w:vAlign w:val="center"/>
          </w:tcPr>
          <w:p w14:paraId="3DEECA8F" w14:textId="45517263" w:rsidR="0014216E" w:rsidRPr="00EF16DB" w:rsidRDefault="00A73E89" w:rsidP="0014216E">
            <w:pPr>
              <w:pStyle w:val="BodyText"/>
              <w:rPr>
                <w:rFonts w:ascii="Arial" w:hAnsi="Arial" w:cs="Arial"/>
                <w:sz w:val="21"/>
              </w:rPr>
            </w:pPr>
            <w:r w:rsidRPr="002D64E7">
              <w:rPr>
                <w:rFonts w:ascii="Arial" w:hAnsi="Arial"/>
                <w:sz w:val="22"/>
                <w:szCs w:val="18"/>
              </w:rPr>
              <w:t>Regional Grant</w:t>
            </w:r>
            <w:r w:rsidR="0014216E" w:rsidRPr="002D64E7">
              <w:rPr>
                <w:rFonts w:ascii="Arial" w:hAnsi="Arial"/>
                <w:sz w:val="22"/>
                <w:szCs w:val="18"/>
              </w:rPr>
              <w:t xml:space="preserve"> Specialist</w:t>
            </w:r>
          </w:p>
        </w:tc>
      </w:tr>
    </w:tbl>
    <w:p w14:paraId="3FCF05DB" w14:textId="2FB7FFE3" w:rsidR="008B6EC2" w:rsidRDefault="008B6EC2" w:rsidP="001B27D5">
      <w:pPr>
        <w:spacing w:after="200" w:line="276" w:lineRule="auto"/>
        <w:rPr>
          <w:rFonts w:ascii="Arial" w:hAnsi="Arial" w:cs="Arial"/>
          <w:sz w:val="16"/>
        </w:rPr>
      </w:pPr>
    </w:p>
    <w:p w14:paraId="40E07E75" w14:textId="7F6023EB" w:rsidR="00E06AA3" w:rsidRDefault="00E06AA3" w:rsidP="001B27D5">
      <w:pPr>
        <w:spacing w:after="200" w:line="276" w:lineRule="auto"/>
        <w:rPr>
          <w:rFonts w:ascii="Arial" w:hAnsi="Arial" w:cs="Arial"/>
          <w:sz w:val="16"/>
        </w:rPr>
      </w:pPr>
    </w:p>
    <w:p w14:paraId="264EF146" w14:textId="3D8ACA7E" w:rsidR="00E06AA3" w:rsidRDefault="00E06AA3" w:rsidP="001B27D5">
      <w:pPr>
        <w:spacing w:after="200" w:line="276" w:lineRule="auto"/>
        <w:rPr>
          <w:rFonts w:ascii="Arial" w:hAnsi="Arial" w:cs="Arial"/>
          <w:sz w:val="16"/>
        </w:rPr>
      </w:pPr>
    </w:p>
    <w:p w14:paraId="1087293B" w14:textId="77777777" w:rsidR="00E06AA3" w:rsidRDefault="00E06AA3" w:rsidP="001B27D5">
      <w:pPr>
        <w:spacing w:after="200" w:line="276" w:lineRule="auto"/>
        <w:rPr>
          <w:rFonts w:ascii="Arial" w:hAnsi="Arial" w:cs="Arial"/>
          <w:sz w:val="16"/>
        </w:rPr>
      </w:pPr>
    </w:p>
    <w:tbl>
      <w:tblPr>
        <w:tblpPr w:leftFromText="180" w:rightFromText="180" w:vertAnchor="text" w:tblpY="1"/>
        <w:tblOverlap w:val="neve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560"/>
      </w:tblGrid>
      <w:tr w:rsidR="008B6EC2" w:rsidRPr="00C05F43" w14:paraId="45F861C4" w14:textId="77777777" w:rsidTr="00E06AA3">
        <w:trPr>
          <w:trHeight w:val="530"/>
        </w:trPr>
        <w:tc>
          <w:tcPr>
            <w:tcW w:w="1795" w:type="dxa"/>
            <w:vAlign w:val="center"/>
          </w:tcPr>
          <w:p w14:paraId="04206F84"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lastRenderedPageBreak/>
              <w:t>Participating Agency</w:t>
            </w:r>
          </w:p>
        </w:tc>
        <w:tc>
          <w:tcPr>
            <w:tcW w:w="7560" w:type="dxa"/>
            <w:vAlign w:val="center"/>
          </w:tcPr>
          <w:p w14:paraId="6B62BCF8"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t>Separate One for Each System</w:t>
            </w:r>
          </w:p>
        </w:tc>
      </w:tr>
      <w:tr w:rsidR="008B6EC2" w:rsidRPr="00C05F43" w14:paraId="470F4F36" w14:textId="77777777" w:rsidTr="00E06AA3">
        <w:trPr>
          <w:trHeight w:val="1070"/>
        </w:trPr>
        <w:tc>
          <w:tcPr>
            <w:tcW w:w="1795" w:type="dxa"/>
            <w:vAlign w:val="center"/>
          </w:tcPr>
          <w:p w14:paraId="64CB76CA" w14:textId="77777777" w:rsidR="008B6EC2" w:rsidRPr="00EF16DB" w:rsidRDefault="008B6EC2" w:rsidP="00B53A12">
            <w:pPr>
              <w:pStyle w:val="BodyText"/>
              <w:rPr>
                <w:rFonts w:ascii="Arial" w:hAnsi="Arial" w:cs="Arial"/>
                <w:b/>
                <w:sz w:val="21"/>
              </w:rPr>
            </w:pPr>
            <w:r w:rsidRPr="00FE5DF9">
              <w:rPr>
                <w:rFonts w:ascii="Arial" w:hAnsi="Arial" w:cs="Arial"/>
                <w:b/>
                <w:sz w:val="20"/>
              </w:rPr>
              <w:t>Roles and Responsibilities</w:t>
            </w:r>
          </w:p>
        </w:tc>
        <w:tc>
          <w:tcPr>
            <w:tcW w:w="7560" w:type="dxa"/>
          </w:tcPr>
          <w:p w14:paraId="6C99145F" w14:textId="77777777" w:rsidR="008B6EC2" w:rsidRPr="00FE5DF9" w:rsidRDefault="008B6EC2" w:rsidP="00E06AA3">
            <w:pPr>
              <w:pStyle w:val="BodyText"/>
              <w:spacing w:line="228" w:lineRule="auto"/>
              <w:rPr>
                <w:rFonts w:ascii="Arial" w:hAnsi="Arial" w:cs="Arial"/>
                <w:sz w:val="22"/>
                <w:szCs w:val="22"/>
              </w:rPr>
            </w:pPr>
            <w:r w:rsidRPr="00FE5DF9">
              <w:rPr>
                <w:rFonts w:ascii="Arial" w:hAnsi="Arial" w:cs="Arial"/>
                <w:sz w:val="22"/>
                <w:szCs w:val="22"/>
              </w:rPr>
              <w:t xml:space="preserve">User of </w:t>
            </w:r>
            <w:r w:rsidRPr="00FE5DF9">
              <w:rPr>
                <w:rFonts w:ascii="Arial" w:hAnsi="Arial" w:cs="Arial"/>
                <w:color w:val="0000FF"/>
                <w:sz w:val="22"/>
                <w:szCs w:val="22"/>
              </w:rPr>
              <w:t xml:space="preserve"> </w:t>
            </w:r>
            <w:r w:rsidR="00A42BC8" w:rsidRPr="00FE5DF9">
              <w:rPr>
                <w:rFonts w:ascii="Arial" w:hAnsi="Arial" w:cs="Arial"/>
                <w:sz w:val="22"/>
                <w:szCs w:val="22"/>
              </w:rPr>
              <w:t>Technology</w:t>
            </w:r>
            <w:r w:rsidRPr="00FE5DF9">
              <w:rPr>
                <w:rFonts w:ascii="Arial" w:hAnsi="Arial" w:cs="Arial"/>
                <w:sz w:val="22"/>
                <w:szCs w:val="22"/>
              </w:rPr>
              <w:t xml:space="preserve"> System:</w:t>
            </w:r>
          </w:p>
          <w:p w14:paraId="47AF7D6B" w14:textId="77777777" w:rsidR="008B6EC2" w:rsidRPr="00F26A6C" w:rsidRDefault="008B6EC2" w:rsidP="00E06AA3">
            <w:pPr>
              <w:pStyle w:val="BodyText"/>
              <w:numPr>
                <w:ilvl w:val="0"/>
                <w:numId w:val="1"/>
              </w:numPr>
              <w:spacing w:line="228" w:lineRule="auto"/>
              <w:rPr>
                <w:rFonts w:ascii="Arial" w:hAnsi="Arial" w:cs="Arial"/>
                <w:i w:val="0"/>
                <w:sz w:val="22"/>
                <w:szCs w:val="22"/>
              </w:rPr>
            </w:pPr>
            <w:r>
              <w:rPr>
                <w:rFonts w:ascii="Arial" w:hAnsi="Arial" w:cs="Arial"/>
                <w:i w:val="0"/>
                <w:sz w:val="22"/>
                <w:szCs w:val="22"/>
              </w:rPr>
              <w:t>I</w:t>
            </w:r>
            <w:r w:rsidRPr="00F26A6C">
              <w:rPr>
                <w:rFonts w:ascii="Arial" w:hAnsi="Arial" w:cs="Arial"/>
                <w:i w:val="0"/>
                <w:sz w:val="22"/>
                <w:szCs w:val="22"/>
              </w:rPr>
              <w:t xml:space="preserve">dentify a </w:t>
            </w:r>
            <w:r w:rsidR="00A42BC8">
              <w:rPr>
                <w:rFonts w:ascii="Arial" w:hAnsi="Arial" w:cs="Arial"/>
                <w:b/>
                <w:i w:val="0"/>
                <w:sz w:val="22"/>
                <w:szCs w:val="22"/>
              </w:rPr>
              <w:t>Project Manager for System</w:t>
            </w:r>
            <w:r w:rsidRPr="00F26A6C">
              <w:rPr>
                <w:rFonts w:ascii="Arial" w:hAnsi="Arial" w:cs="Arial"/>
                <w:i w:val="0"/>
                <w:sz w:val="22"/>
                <w:szCs w:val="22"/>
              </w:rPr>
              <w:t xml:space="preserve"> who will also serve as the key system contact and on the Implementation Team.</w:t>
            </w:r>
          </w:p>
          <w:p w14:paraId="326B43EB" w14:textId="77777777" w:rsidR="008B6EC2" w:rsidRPr="00F26A6C" w:rsidRDefault="008B6EC2" w:rsidP="00E06AA3">
            <w:pPr>
              <w:pStyle w:val="BodyText"/>
              <w:numPr>
                <w:ilvl w:val="0"/>
                <w:numId w:val="1"/>
              </w:numPr>
              <w:spacing w:line="228" w:lineRule="auto"/>
              <w:rPr>
                <w:rFonts w:ascii="Arial" w:hAnsi="Arial" w:cs="Arial"/>
                <w:i w:val="0"/>
                <w:sz w:val="22"/>
                <w:szCs w:val="22"/>
              </w:rPr>
            </w:pPr>
            <w:r>
              <w:rPr>
                <w:rFonts w:ascii="Arial" w:hAnsi="Arial" w:cs="Arial"/>
                <w:i w:val="0"/>
                <w:sz w:val="22"/>
                <w:szCs w:val="22"/>
              </w:rPr>
              <w:t>P</w:t>
            </w:r>
            <w:r w:rsidRPr="00F26A6C">
              <w:rPr>
                <w:rFonts w:ascii="Arial" w:hAnsi="Arial" w:cs="Arial"/>
                <w:i w:val="0"/>
                <w:sz w:val="22"/>
                <w:szCs w:val="22"/>
              </w:rPr>
              <w:t>articipate</w:t>
            </w:r>
            <w:r>
              <w:rPr>
                <w:rFonts w:ascii="Arial" w:hAnsi="Arial" w:cs="Arial"/>
                <w:i w:val="0"/>
                <w:sz w:val="22"/>
                <w:szCs w:val="22"/>
              </w:rPr>
              <w:t>s</w:t>
            </w:r>
            <w:r w:rsidRPr="00F26A6C">
              <w:rPr>
                <w:rFonts w:ascii="Arial" w:hAnsi="Arial" w:cs="Arial"/>
                <w:i w:val="0"/>
                <w:sz w:val="22"/>
                <w:szCs w:val="22"/>
              </w:rPr>
              <w:t xml:space="preserve"> in meetings to resolve hardware and communications issues.</w:t>
            </w:r>
          </w:p>
          <w:p w14:paraId="5819643D"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E</w:t>
            </w:r>
            <w:r w:rsidRPr="00F26A6C">
              <w:rPr>
                <w:rFonts w:ascii="Arial" w:hAnsi="Arial" w:cs="Arial"/>
                <w:sz w:val="22"/>
                <w:szCs w:val="22"/>
              </w:rPr>
              <w:t>valuate</w:t>
            </w:r>
            <w:r>
              <w:rPr>
                <w:rFonts w:ascii="Arial" w:hAnsi="Arial" w:cs="Arial"/>
                <w:sz w:val="22"/>
                <w:szCs w:val="22"/>
              </w:rPr>
              <w:t xml:space="preserve">s and if necessary modifies current business practices </w:t>
            </w:r>
            <w:r w:rsidRPr="00F26A6C">
              <w:rPr>
                <w:rFonts w:ascii="Arial" w:hAnsi="Arial" w:cs="Arial"/>
                <w:sz w:val="22"/>
                <w:szCs w:val="22"/>
              </w:rPr>
              <w:t>including billing, reporting, operating procedures and organization structure.</w:t>
            </w:r>
          </w:p>
          <w:p w14:paraId="61275824"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 xml:space="preserve">Must use and practice in </w:t>
            </w:r>
            <w:r w:rsidRPr="00F26A6C">
              <w:rPr>
                <w:rFonts w:ascii="Arial" w:hAnsi="Arial" w:cs="Arial"/>
                <w:sz w:val="22"/>
                <w:szCs w:val="22"/>
              </w:rPr>
              <w:t>reporting functions, the vocabulary and definitions provided by NCDOT and ITRE.</w:t>
            </w:r>
          </w:p>
          <w:p w14:paraId="3D6D5111"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nvolve all staff in training and implementation.</w:t>
            </w:r>
          </w:p>
          <w:p w14:paraId="25CBD9E9"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Full I</w:t>
            </w:r>
            <w:r w:rsidRPr="00F26A6C">
              <w:rPr>
                <w:rFonts w:ascii="Arial" w:hAnsi="Arial" w:cs="Arial"/>
                <w:sz w:val="22"/>
                <w:szCs w:val="22"/>
              </w:rPr>
              <w:t>mplementation within 60 days of receiving all contracts and ‘go live’ within 30 days of the completion of training and continuously use the software.  Failure to do so will result in repayment of 90% of the total cost ($_________).</w:t>
            </w:r>
          </w:p>
          <w:p w14:paraId="1873863B"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 xml:space="preserve">mplement the functions within 90 days after ‘go live’ and to use the selected software and to respond to feedback given by the Implementation Team.  Failure to do so will result in repayment of 90% of the total cost ($_________).  </w:t>
            </w:r>
            <w:r w:rsidR="00922F69" w:rsidRPr="00F26A6C">
              <w:rPr>
                <w:rFonts w:ascii="Arial" w:hAnsi="Arial" w:cs="Arial"/>
                <w:sz w:val="22"/>
                <w:szCs w:val="22"/>
              </w:rPr>
              <w:t>(</w:t>
            </w:r>
            <w:r w:rsidR="00922F69">
              <w:rPr>
                <w:rFonts w:ascii="Arial" w:hAnsi="Arial" w:cs="Arial"/>
                <w:sz w:val="22"/>
                <w:szCs w:val="22"/>
              </w:rPr>
              <w:t>for</w:t>
            </w:r>
            <w:r w:rsidRPr="00F26A6C">
              <w:rPr>
                <w:rFonts w:ascii="Arial" w:hAnsi="Arial" w:cs="Arial"/>
                <w:sz w:val="22"/>
                <w:szCs w:val="22"/>
              </w:rPr>
              <w:t xml:space="preserve"> para</w:t>
            </w:r>
            <w:r w:rsidR="00A051F1">
              <w:rPr>
                <w:rFonts w:ascii="Arial" w:hAnsi="Arial" w:cs="Arial"/>
                <w:sz w:val="22"/>
                <w:szCs w:val="22"/>
              </w:rPr>
              <w:t>-</w:t>
            </w:r>
            <w:r w:rsidRPr="00F26A6C">
              <w:rPr>
                <w:rFonts w:ascii="Arial" w:hAnsi="Arial" w:cs="Arial"/>
                <w:sz w:val="22"/>
                <w:szCs w:val="22"/>
              </w:rPr>
              <w:t>transit software, see definition.)</w:t>
            </w:r>
          </w:p>
          <w:p w14:paraId="22F13CF5"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E</w:t>
            </w:r>
            <w:r w:rsidRPr="00F26A6C">
              <w:rPr>
                <w:rFonts w:ascii="Arial" w:hAnsi="Arial" w:cs="Arial"/>
                <w:sz w:val="22"/>
                <w:szCs w:val="22"/>
              </w:rPr>
              <w:t>ducate key stakeholders in the community and consumers regarding potential impacts and future enhancements in order to gain agency and community support.</w:t>
            </w:r>
          </w:p>
          <w:p w14:paraId="1BBC4D56"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P</w:t>
            </w:r>
            <w:r w:rsidRPr="00F26A6C">
              <w:rPr>
                <w:rFonts w:ascii="Arial" w:hAnsi="Arial" w:cs="Arial"/>
                <w:sz w:val="22"/>
                <w:szCs w:val="22"/>
              </w:rPr>
              <w:t>articipate in user group activities.</w:t>
            </w:r>
          </w:p>
          <w:p w14:paraId="21EF96EA"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C</w:t>
            </w:r>
            <w:r w:rsidRPr="00F26A6C">
              <w:rPr>
                <w:rFonts w:ascii="Arial" w:hAnsi="Arial" w:cs="Arial"/>
                <w:sz w:val="22"/>
                <w:szCs w:val="22"/>
              </w:rPr>
              <w:t>ommit the necessary time for key staff during training and implementation and to deal with any costs that may arise.</w:t>
            </w:r>
          </w:p>
          <w:p w14:paraId="7F7D4B19"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sidRPr="00A42BC8">
              <w:rPr>
                <w:rFonts w:ascii="Arial" w:hAnsi="Arial" w:cs="Arial"/>
                <w:sz w:val="22"/>
                <w:szCs w:val="22"/>
              </w:rPr>
              <w:t>For para</w:t>
            </w:r>
            <w:r w:rsidR="00A42BC8">
              <w:rPr>
                <w:rFonts w:ascii="Arial" w:hAnsi="Arial" w:cs="Arial"/>
                <w:sz w:val="22"/>
                <w:szCs w:val="22"/>
              </w:rPr>
              <w:t>-</w:t>
            </w:r>
            <w:r w:rsidRPr="00A42BC8">
              <w:rPr>
                <w:rFonts w:ascii="Arial" w:hAnsi="Arial" w:cs="Arial"/>
                <w:sz w:val="22"/>
                <w:szCs w:val="22"/>
              </w:rPr>
              <w:t xml:space="preserve">transit software systems:  </w:t>
            </w:r>
            <w:r w:rsidR="00EF16DB">
              <w:rPr>
                <w:rFonts w:ascii="Arial" w:hAnsi="Arial" w:cs="Arial"/>
                <w:sz w:val="22"/>
                <w:szCs w:val="22"/>
              </w:rPr>
              <w:t>w</w:t>
            </w:r>
            <w:r>
              <w:rPr>
                <w:rFonts w:ascii="Arial" w:hAnsi="Arial" w:cs="Arial"/>
                <w:sz w:val="22"/>
                <w:szCs w:val="22"/>
              </w:rPr>
              <w:t xml:space="preserve">ill </w:t>
            </w:r>
            <w:r w:rsidRPr="00F26A6C">
              <w:rPr>
                <w:rFonts w:ascii="Arial" w:hAnsi="Arial" w:cs="Arial"/>
                <w:sz w:val="22"/>
                <w:szCs w:val="22"/>
              </w:rPr>
              <w:t>participate in a cross jurisdictional coordination scheduling and delivery plan, selected vendor and other participants.</w:t>
            </w:r>
          </w:p>
          <w:p w14:paraId="04B6F1DA"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C</w:t>
            </w:r>
            <w:r w:rsidRPr="00F26A6C">
              <w:rPr>
                <w:rFonts w:ascii="Arial" w:hAnsi="Arial" w:cs="Arial"/>
                <w:sz w:val="22"/>
                <w:szCs w:val="22"/>
              </w:rPr>
              <w:t>reate</w:t>
            </w:r>
            <w:r>
              <w:rPr>
                <w:rFonts w:ascii="Arial" w:hAnsi="Arial" w:cs="Arial"/>
                <w:sz w:val="22"/>
                <w:szCs w:val="22"/>
              </w:rPr>
              <w:t>s</w:t>
            </w:r>
            <w:r w:rsidRPr="00F26A6C">
              <w:rPr>
                <w:rFonts w:ascii="Arial" w:hAnsi="Arial" w:cs="Arial"/>
                <w:sz w:val="22"/>
                <w:szCs w:val="22"/>
              </w:rPr>
              <w:t xml:space="preserve"> a cooperative arrangement with service contractors and hold them accountable in the use of the software application</w:t>
            </w:r>
            <w:r>
              <w:rPr>
                <w:rFonts w:ascii="Arial" w:hAnsi="Arial" w:cs="Arial"/>
                <w:sz w:val="22"/>
                <w:szCs w:val="22"/>
              </w:rPr>
              <w:t>.</w:t>
            </w:r>
          </w:p>
          <w:p w14:paraId="7968DDBB" w14:textId="77777777" w:rsidR="008B6EC2" w:rsidRPr="0014216E"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mprove productivity and develop a performance measurement system</w:t>
            </w:r>
            <w:r>
              <w:rPr>
                <w:rFonts w:ascii="Arial" w:hAnsi="Arial" w:cs="Arial"/>
                <w:sz w:val="22"/>
                <w:szCs w:val="22"/>
              </w:rPr>
              <w:t>.</w:t>
            </w:r>
          </w:p>
        </w:tc>
      </w:tr>
      <w:tr w:rsidR="008B6EC2" w:rsidRPr="00C05F43" w14:paraId="10726F7D" w14:textId="77777777" w:rsidTr="00E06AA3">
        <w:trPr>
          <w:trHeight w:val="288"/>
        </w:trPr>
        <w:tc>
          <w:tcPr>
            <w:tcW w:w="1795" w:type="dxa"/>
            <w:vAlign w:val="center"/>
          </w:tcPr>
          <w:p w14:paraId="315EA342"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t>Contact</w:t>
            </w:r>
          </w:p>
        </w:tc>
        <w:tc>
          <w:tcPr>
            <w:tcW w:w="7560" w:type="dxa"/>
            <w:vAlign w:val="center"/>
          </w:tcPr>
          <w:p w14:paraId="16A9F03F" w14:textId="77777777" w:rsidR="008B6EC2" w:rsidRPr="00FE5DF9" w:rsidRDefault="008B6EC2" w:rsidP="00B53A12">
            <w:pPr>
              <w:pStyle w:val="BodyText"/>
              <w:rPr>
                <w:rFonts w:ascii="Arial" w:hAnsi="Arial" w:cs="Arial"/>
                <w:sz w:val="22"/>
                <w:szCs w:val="22"/>
              </w:rPr>
            </w:pPr>
            <w:r w:rsidRPr="00FE5DF9">
              <w:rPr>
                <w:rFonts w:ascii="Arial" w:hAnsi="Arial" w:cs="Arial"/>
                <w:sz w:val="22"/>
                <w:szCs w:val="22"/>
              </w:rPr>
              <w:t>Authorized Designated Official / County Manager / Department Head</w:t>
            </w:r>
          </w:p>
        </w:tc>
      </w:tr>
    </w:tbl>
    <w:p w14:paraId="7AA65DB4" w14:textId="77777777" w:rsidR="00E06AA3" w:rsidRDefault="00E06AA3" w:rsidP="00E06AA3">
      <w:pPr>
        <w:pStyle w:val="BodyText"/>
        <w:rPr>
          <w:rFonts w:ascii="Arial" w:hAnsi="Arial" w:cs="Arial"/>
          <w:b/>
          <w:sz w:val="22"/>
          <w:szCs w:val="18"/>
        </w:rPr>
      </w:pPr>
    </w:p>
    <w:p w14:paraId="06BDEB2F" w14:textId="0F458FB2" w:rsidR="00E06AA3" w:rsidRDefault="008B6EC2" w:rsidP="00E06AA3">
      <w:pPr>
        <w:pStyle w:val="BodyText"/>
        <w:rPr>
          <w:rFonts w:ascii="Arial" w:hAnsi="Arial" w:cs="Arial"/>
          <w:b/>
          <w:sz w:val="22"/>
          <w:szCs w:val="18"/>
        </w:rPr>
      </w:pPr>
      <w:r w:rsidRPr="00FE5DF9">
        <w:rPr>
          <w:rFonts w:ascii="Arial" w:hAnsi="Arial" w:cs="Arial"/>
          <w:b/>
          <w:sz w:val="22"/>
          <w:szCs w:val="18"/>
        </w:rPr>
        <w:t xml:space="preserve">We the undersigned agree to participate and cooperate in the development and installation of the </w:t>
      </w:r>
      <w:r w:rsidR="00A42BC8" w:rsidRPr="00FE5DF9">
        <w:rPr>
          <w:rFonts w:ascii="Arial" w:hAnsi="Arial" w:cs="Arial"/>
          <w:b/>
          <w:sz w:val="22"/>
          <w:szCs w:val="18"/>
        </w:rPr>
        <w:t>Technology</w:t>
      </w:r>
      <w:r w:rsidRPr="00FE5DF9">
        <w:rPr>
          <w:rFonts w:ascii="Arial" w:hAnsi="Arial" w:cs="Arial"/>
          <w:b/>
          <w:sz w:val="22"/>
          <w:szCs w:val="18"/>
        </w:rPr>
        <w:t xml:space="preserve"> project.</w:t>
      </w:r>
    </w:p>
    <w:p w14:paraId="08D28504" w14:textId="77777777" w:rsidR="00E06AA3" w:rsidRDefault="00E06AA3" w:rsidP="00E06AA3">
      <w:pPr>
        <w:pStyle w:val="BodyText"/>
        <w:rPr>
          <w:rFonts w:ascii="Arial" w:hAnsi="Arial" w:cs="Arial"/>
          <w:b/>
          <w:sz w:val="22"/>
          <w:szCs w:val="18"/>
        </w:rPr>
      </w:pPr>
    </w:p>
    <w:p w14:paraId="5F2D2533" w14:textId="77777777" w:rsidR="008B6EC2" w:rsidRPr="00C05F43" w:rsidRDefault="008B6EC2" w:rsidP="008B6EC2">
      <w:pPr>
        <w:pStyle w:val="BodyText"/>
        <w:rPr>
          <w:rFonts w:ascii="Arial" w:hAnsi="Arial" w:cs="Arial"/>
          <w:i w:val="0"/>
          <w:u w:val="single"/>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27318D3E" w14:textId="71060113" w:rsidR="0014216E" w:rsidRPr="00E06AA3" w:rsidRDefault="00A42BC8" w:rsidP="008B6EC2">
      <w:pPr>
        <w:pStyle w:val="BodyText"/>
        <w:rPr>
          <w:rFonts w:ascii="Arial" w:hAnsi="Arial" w:cs="Arial"/>
          <w:i w:val="0"/>
          <w:sz w:val="20"/>
        </w:rPr>
      </w:pPr>
      <w:r w:rsidRPr="0014216E">
        <w:rPr>
          <w:rFonts w:ascii="Arial" w:hAnsi="Arial" w:cs="Arial"/>
          <w:i w:val="0"/>
          <w:sz w:val="20"/>
        </w:rPr>
        <w:t>Project Manager</w:t>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t>Date</w:t>
      </w:r>
    </w:p>
    <w:p w14:paraId="3301FCE7" w14:textId="77777777" w:rsidR="00E06AA3" w:rsidRDefault="00E06AA3" w:rsidP="008B6EC2">
      <w:pPr>
        <w:pStyle w:val="BodyText"/>
        <w:rPr>
          <w:rFonts w:ascii="Arial" w:hAnsi="Arial" w:cs="Arial"/>
          <w:i w:val="0"/>
          <w:u w:val="single"/>
        </w:rPr>
      </w:pPr>
    </w:p>
    <w:p w14:paraId="33045233" w14:textId="10BCB896" w:rsidR="008B6EC2" w:rsidRPr="00C05F43" w:rsidRDefault="008B6EC2" w:rsidP="008B6EC2">
      <w:pPr>
        <w:pStyle w:val="BodyText"/>
        <w:rPr>
          <w:rFonts w:ascii="Arial" w:hAnsi="Arial" w:cs="Arial"/>
          <w:i w:val="0"/>
          <w:u w:val="single"/>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6796E22F" w14:textId="1EB47168" w:rsidR="001B27D5" w:rsidRPr="00E06AA3" w:rsidRDefault="003F4EB8" w:rsidP="008B6EC2">
      <w:pPr>
        <w:pStyle w:val="BodyText"/>
        <w:rPr>
          <w:rFonts w:ascii="Arial" w:hAnsi="Arial" w:cs="Arial"/>
          <w:i w:val="0"/>
          <w:sz w:val="20"/>
        </w:rPr>
      </w:pPr>
      <w:r>
        <w:rPr>
          <w:rFonts w:ascii="Arial" w:hAnsi="Arial" w:cs="Arial"/>
          <w:i w:val="0"/>
          <w:sz w:val="20"/>
        </w:rPr>
        <w:t>Director, IMD</w:t>
      </w:r>
      <w:r>
        <w:rPr>
          <w:rFonts w:ascii="Arial" w:hAnsi="Arial" w:cs="Arial"/>
          <w:i w:val="0"/>
          <w:sz w:val="20"/>
        </w:rPr>
        <w:tab/>
      </w:r>
      <w:r>
        <w:rPr>
          <w:rFonts w:ascii="Arial" w:hAnsi="Arial" w:cs="Arial"/>
          <w:i w:val="0"/>
          <w:sz w:val="20"/>
        </w:rPr>
        <w:tab/>
      </w:r>
      <w:r w:rsidR="008B6EC2" w:rsidRPr="0014216E">
        <w:rPr>
          <w:rFonts w:ascii="Arial" w:hAnsi="Arial" w:cs="Arial"/>
          <w:i w:val="0"/>
          <w:sz w:val="20"/>
        </w:rPr>
        <w:tab/>
      </w:r>
      <w:r w:rsidR="004A7D05" w:rsidRPr="0014216E">
        <w:rPr>
          <w:rFonts w:ascii="Arial" w:hAnsi="Arial" w:cs="Arial"/>
          <w:i w:val="0"/>
          <w:sz w:val="20"/>
        </w:rPr>
        <w:tab/>
      </w:r>
      <w:r w:rsidR="004A7D05" w:rsidRPr="0014216E">
        <w:rPr>
          <w:rFonts w:ascii="Arial" w:hAnsi="Arial" w:cs="Arial"/>
          <w:i w:val="0"/>
          <w:sz w:val="20"/>
        </w:rPr>
        <w:tab/>
      </w:r>
      <w:r w:rsidR="004A7D05" w:rsidRPr="0014216E">
        <w:rPr>
          <w:rFonts w:ascii="Arial" w:hAnsi="Arial" w:cs="Arial"/>
          <w:i w:val="0"/>
          <w:sz w:val="20"/>
        </w:rPr>
        <w:tab/>
      </w:r>
      <w:r w:rsidR="0014216E">
        <w:rPr>
          <w:rFonts w:ascii="Arial" w:hAnsi="Arial" w:cs="Arial"/>
          <w:i w:val="0"/>
          <w:sz w:val="20"/>
        </w:rPr>
        <w:tab/>
      </w:r>
      <w:r w:rsidR="008B6EC2" w:rsidRPr="0014216E">
        <w:rPr>
          <w:rFonts w:ascii="Arial" w:hAnsi="Arial" w:cs="Arial"/>
          <w:i w:val="0"/>
          <w:sz w:val="20"/>
        </w:rPr>
        <w:t>Date</w:t>
      </w:r>
    </w:p>
    <w:p w14:paraId="2DA0E6A3" w14:textId="77777777" w:rsidR="00E06AA3" w:rsidRDefault="00E06AA3" w:rsidP="00A051F1">
      <w:pPr>
        <w:pStyle w:val="BodyText"/>
        <w:rPr>
          <w:rFonts w:ascii="Arial" w:hAnsi="Arial" w:cs="Arial"/>
          <w:i w:val="0"/>
          <w:u w:val="single"/>
        </w:rPr>
      </w:pPr>
    </w:p>
    <w:p w14:paraId="22700835" w14:textId="40A24E41" w:rsidR="0014216E" w:rsidRDefault="008B6EC2" w:rsidP="00A051F1">
      <w:pPr>
        <w:pStyle w:val="BodyText"/>
        <w:rPr>
          <w:rFonts w:ascii="Arial" w:hAnsi="Arial" w:cs="Arial"/>
          <w:i w:val="0"/>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3EF798A5" w14:textId="77777777" w:rsidR="00DB257C" w:rsidRPr="0014216E" w:rsidRDefault="008B6EC2" w:rsidP="00A051F1">
      <w:pPr>
        <w:pStyle w:val="BodyText"/>
        <w:rPr>
          <w:rFonts w:ascii="Arial" w:hAnsi="Arial" w:cs="Arial"/>
          <w:i w:val="0"/>
        </w:rPr>
      </w:pPr>
      <w:r w:rsidRPr="0014216E">
        <w:rPr>
          <w:rFonts w:ascii="Arial" w:hAnsi="Arial" w:cs="Arial"/>
          <w:i w:val="0"/>
          <w:sz w:val="20"/>
        </w:rPr>
        <w:t>System Signature</w:t>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t>Date</w:t>
      </w:r>
    </w:p>
    <w:sectPr w:rsidR="00DB257C" w:rsidRPr="0014216E" w:rsidSect="00BC4D4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028F" w14:textId="77777777" w:rsidR="00FC677C" w:rsidRDefault="00FC677C" w:rsidP="0014216E">
      <w:r>
        <w:separator/>
      </w:r>
    </w:p>
  </w:endnote>
  <w:endnote w:type="continuationSeparator" w:id="0">
    <w:p w14:paraId="1008EB74" w14:textId="77777777" w:rsidR="00FC677C" w:rsidRDefault="00FC677C" w:rsidP="0014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7629" w14:textId="77777777" w:rsidR="00B1232A" w:rsidRDefault="00B12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0F1D8" w14:textId="057ED2E4" w:rsidR="0051205F" w:rsidRPr="0051205F" w:rsidRDefault="0051205F" w:rsidP="0051205F">
    <w:pPr>
      <w:tabs>
        <w:tab w:val="center" w:pos="4320"/>
        <w:tab w:val="right" w:pos="8640"/>
      </w:tabs>
      <w:rPr>
        <w:rFonts w:ascii="Arial" w:hAnsi="Arial" w:cs="Arial"/>
      </w:rPr>
    </w:pPr>
    <w:r w:rsidRPr="0051205F">
      <w:rPr>
        <w:rFonts w:ascii="Arial" w:hAnsi="Arial" w:cs="Arial"/>
      </w:rPr>
      <w:t>FY2</w:t>
    </w:r>
    <w:r w:rsidR="00B1232A">
      <w:rPr>
        <w:rFonts w:ascii="Arial" w:hAnsi="Arial" w:cs="Arial"/>
      </w:rPr>
      <w:t>7</w:t>
    </w:r>
    <w:r w:rsidRPr="0051205F">
      <w:rPr>
        <w:rFonts w:ascii="Arial" w:hAnsi="Arial" w:cs="Arial"/>
      </w:rPr>
      <w:t xml:space="preserve"> </w:t>
    </w:r>
    <w:r w:rsidR="009C4369" w:rsidRPr="009C4369">
      <w:rPr>
        <w:rFonts w:ascii="Arial" w:hAnsi="Arial" w:cs="Arial"/>
      </w:rPr>
      <w:t>MEMORANDUM OF UNDERSTANDING FOR THE PROJECT</w:t>
    </w:r>
    <w:r w:rsidR="009C4369">
      <w:rPr>
        <w:rFonts w:ascii="Arial" w:hAnsi="Arial" w:cs="Arial"/>
      </w:rPr>
      <w:tab/>
      <w:t xml:space="preserve">     </w:t>
    </w:r>
    <w:r w:rsidRPr="0051205F">
      <w:rPr>
        <w:rFonts w:ascii="Arial" w:hAnsi="Arial" w:cs="Arial"/>
      </w:rPr>
      <w:t xml:space="preserve">Page </w:t>
    </w:r>
    <w:r w:rsidRPr="0051205F">
      <w:rPr>
        <w:rFonts w:ascii="Arial" w:hAnsi="Arial" w:cs="Arial"/>
      </w:rPr>
      <w:fldChar w:fldCharType="begin"/>
    </w:r>
    <w:r w:rsidRPr="0051205F">
      <w:rPr>
        <w:rFonts w:ascii="Arial" w:hAnsi="Arial" w:cs="Arial"/>
      </w:rPr>
      <w:instrText xml:space="preserve"> PAGE </w:instrText>
    </w:r>
    <w:r w:rsidRPr="0051205F">
      <w:rPr>
        <w:rFonts w:ascii="Arial" w:hAnsi="Arial" w:cs="Arial"/>
      </w:rPr>
      <w:fldChar w:fldCharType="separate"/>
    </w:r>
    <w:r w:rsidRPr="0051205F">
      <w:rPr>
        <w:rFonts w:ascii="Arial" w:hAnsi="Arial" w:cs="Arial"/>
      </w:rPr>
      <w:t>2</w:t>
    </w:r>
    <w:r w:rsidRPr="0051205F">
      <w:rPr>
        <w:rFonts w:ascii="Arial" w:hAnsi="Arial" w:cs="Arial"/>
      </w:rPr>
      <w:fldChar w:fldCharType="end"/>
    </w:r>
    <w:r w:rsidRPr="0051205F">
      <w:rPr>
        <w:rFonts w:ascii="Arial" w:hAnsi="Arial" w:cs="Arial"/>
      </w:rPr>
      <w:t xml:space="preserve"> of </w:t>
    </w:r>
    <w:r w:rsidRPr="0051205F">
      <w:rPr>
        <w:rFonts w:ascii="Arial" w:hAnsi="Arial" w:cs="Arial"/>
      </w:rPr>
      <w:fldChar w:fldCharType="begin"/>
    </w:r>
    <w:r w:rsidRPr="0051205F">
      <w:rPr>
        <w:rFonts w:ascii="Arial" w:hAnsi="Arial" w:cs="Arial"/>
      </w:rPr>
      <w:instrText xml:space="preserve"> NUMPAGES  </w:instrText>
    </w:r>
    <w:r w:rsidRPr="0051205F">
      <w:rPr>
        <w:rFonts w:ascii="Arial" w:hAnsi="Arial" w:cs="Arial"/>
      </w:rPr>
      <w:fldChar w:fldCharType="separate"/>
    </w:r>
    <w:r w:rsidRPr="0051205F">
      <w:rPr>
        <w:rFonts w:ascii="Arial" w:hAnsi="Arial" w:cs="Arial"/>
      </w:rPr>
      <w:t>8</w:t>
    </w:r>
    <w:r w:rsidRPr="0051205F">
      <w:rPr>
        <w:rFonts w:ascii="Arial" w:hAnsi="Arial" w:cs="Arial"/>
      </w:rPr>
      <w:fldChar w:fldCharType="end"/>
    </w:r>
  </w:p>
  <w:p w14:paraId="581E8DA4" w14:textId="3FB46539" w:rsidR="00B1232A" w:rsidRPr="0051205F" w:rsidRDefault="0051205F" w:rsidP="0051205F">
    <w:pPr>
      <w:tabs>
        <w:tab w:val="center" w:pos="4320"/>
        <w:tab w:val="right" w:pos="8640"/>
      </w:tabs>
      <w:rPr>
        <w:rFonts w:ascii="Arial" w:hAnsi="Arial" w:cs="Arial"/>
      </w:rPr>
    </w:pPr>
    <w:r w:rsidRPr="0051205F">
      <w:rPr>
        <w:rFonts w:ascii="Arial" w:hAnsi="Arial" w:cs="Arial"/>
      </w:rPr>
      <w:t>Last Updated: 0</w:t>
    </w:r>
    <w:r w:rsidR="00B1232A">
      <w:rPr>
        <w:rFonts w:ascii="Arial" w:hAnsi="Arial" w:cs="Arial"/>
      </w:rPr>
      <w:t>2</w:t>
    </w:r>
    <w:r w:rsidRPr="0051205F">
      <w:rPr>
        <w:rFonts w:ascii="Arial" w:hAnsi="Arial" w:cs="Arial"/>
      </w:rPr>
      <w:t>/</w:t>
    </w:r>
    <w:r w:rsidR="00B1232A">
      <w:rPr>
        <w:rFonts w:ascii="Arial" w:hAnsi="Arial" w:cs="Arial"/>
      </w:rPr>
      <w:t>1</w:t>
    </w:r>
    <w:r w:rsidR="004215A9">
      <w:rPr>
        <w:rFonts w:ascii="Arial" w:hAnsi="Arial" w:cs="Arial"/>
      </w:rPr>
      <w:t>1</w:t>
    </w:r>
    <w:r w:rsidRPr="0051205F">
      <w:rPr>
        <w:rFonts w:ascii="Arial" w:hAnsi="Arial" w:cs="Arial"/>
      </w:rPr>
      <w:t>/202</w:t>
    </w:r>
    <w:r w:rsidR="00B1232A">
      <w:rPr>
        <w:rFonts w:ascii="Arial" w:hAnsi="Arial" w:cs="Aria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6240" w14:textId="77777777" w:rsidR="00B1232A" w:rsidRDefault="00B12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6011" w14:textId="77777777" w:rsidR="00FC677C" w:rsidRDefault="00FC677C" w:rsidP="0014216E">
      <w:r>
        <w:separator/>
      </w:r>
    </w:p>
  </w:footnote>
  <w:footnote w:type="continuationSeparator" w:id="0">
    <w:p w14:paraId="60A627DE" w14:textId="77777777" w:rsidR="00FC677C" w:rsidRDefault="00FC677C" w:rsidP="00142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8093" w14:textId="77777777" w:rsidR="00B1232A" w:rsidRDefault="00B12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A462" w14:textId="369AF85A" w:rsidR="009C4369" w:rsidRPr="009C4369" w:rsidRDefault="00BD172F">
    <w:pPr>
      <w:pStyle w:val="Header"/>
      <w:rPr>
        <w:rFonts w:ascii="Arial" w:hAnsi="Arial" w:cs="Arial"/>
      </w:rPr>
    </w:pPr>
    <w:r w:rsidRPr="00BD203E">
      <w:rPr>
        <w:rFonts w:ascii="Arial" w:hAnsi="Arial" w:cs="Arial"/>
        <w:noProof/>
      </w:rPr>
      <w:drawing>
        <wp:anchor distT="0" distB="0" distL="114300" distR="114300" simplePos="0" relativeHeight="251658239" behindDoc="0" locked="0" layoutInCell="1" allowOverlap="1" wp14:anchorId="11063FF7" wp14:editId="6F0BAA03">
          <wp:simplePos x="0" y="0"/>
          <wp:positionH relativeFrom="column">
            <wp:posOffset>-914400</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084902" w14:textId="26159DDC" w:rsidR="009C4369" w:rsidRPr="009C4369" w:rsidRDefault="009C4369">
    <w:pPr>
      <w:pStyle w:val="Header"/>
      <w:rPr>
        <w:rFonts w:ascii="Arial" w:hAnsi="Arial" w:cs="Arial"/>
      </w:rPr>
    </w:pPr>
  </w:p>
  <w:p w14:paraId="6F74EB29" w14:textId="77777777" w:rsidR="009C4369" w:rsidRPr="009C4369" w:rsidRDefault="009C4369">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6478" w14:textId="77777777" w:rsidR="00B1232A" w:rsidRDefault="00B12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433C6"/>
    <w:multiLevelType w:val="hybridMultilevel"/>
    <w:tmpl w:val="727EBDBC"/>
    <w:lvl w:ilvl="0" w:tplc="A420FE80">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4918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C2"/>
    <w:rsid w:val="00030518"/>
    <w:rsid w:val="00033837"/>
    <w:rsid w:val="0005125C"/>
    <w:rsid w:val="0014216E"/>
    <w:rsid w:val="001B27D5"/>
    <w:rsid w:val="001F796D"/>
    <w:rsid w:val="0023450A"/>
    <w:rsid w:val="00291C79"/>
    <w:rsid w:val="002A7FB3"/>
    <w:rsid w:val="002D64E7"/>
    <w:rsid w:val="00307B15"/>
    <w:rsid w:val="003549A2"/>
    <w:rsid w:val="00355E8D"/>
    <w:rsid w:val="003F4EB8"/>
    <w:rsid w:val="00406E4B"/>
    <w:rsid w:val="004215A9"/>
    <w:rsid w:val="004A7D05"/>
    <w:rsid w:val="004F41A7"/>
    <w:rsid w:val="0051205F"/>
    <w:rsid w:val="00571072"/>
    <w:rsid w:val="005A3214"/>
    <w:rsid w:val="0067722D"/>
    <w:rsid w:val="006D40F5"/>
    <w:rsid w:val="007146DE"/>
    <w:rsid w:val="007E602C"/>
    <w:rsid w:val="00804F39"/>
    <w:rsid w:val="008B6EC2"/>
    <w:rsid w:val="00922F69"/>
    <w:rsid w:val="00924C9B"/>
    <w:rsid w:val="009776D8"/>
    <w:rsid w:val="009C4369"/>
    <w:rsid w:val="00A051F1"/>
    <w:rsid w:val="00A42BC8"/>
    <w:rsid w:val="00A73E89"/>
    <w:rsid w:val="00B1175B"/>
    <w:rsid w:val="00B1232A"/>
    <w:rsid w:val="00B713AD"/>
    <w:rsid w:val="00BC4D47"/>
    <w:rsid w:val="00BD172F"/>
    <w:rsid w:val="00C17885"/>
    <w:rsid w:val="00C56122"/>
    <w:rsid w:val="00C70F61"/>
    <w:rsid w:val="00DB257C"/>
    <w:rsid w:val="00DF474A"/>
    <w:rsid w:val="00E003BF"/>
    <w:rsid w:val="00E01FBC"/>
    <w:rsid w:val="00E06AA3"/>
    <w:rsid w:val="00E34B27"/>
    <w:rsid w:val="00E5457D"/>
    <w:rsid w:val="00E77518"/>
    <w:rsid w:val="00EF16DB"/>
    <w:rsid w:val="00F00318"/>
    <w:rsid w:val="00F0533E"/>
    <w:rsid w:val="00F2146E"/>
    <w:rsid w:val="00F719E4"/>
    <w:rsid w:val="00F7668B"/>
    <w:rsid w:val="00FC677C"/>
    <w:rsid w:val="00FE5DF9"/>
    <w:rsid w:val="00FF0D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B9CD4"/>
  <w15:docId w15:val="{EA08E3F5-368A-43DC-B724-9C03C322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C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B6EC2"/>
    <w:pPr>
      <w:jc w:val="center"/>
    </w:pPr>
    <w:rPr>
      <w:sz w:val="24"/>
    </w:rPr>
  </w:style>
  <w:style w:type="character" w:customStyle="1" w:styleId="TitleChar">
    <w:name w:val="Title Char"/>
    <w:basedOn w:val="DefaultParagraphFont"/>
    <w:link w:val="Title"/>
    <w:rsid w:val="008B6EC2"/>
    <w:rPr>
      <w:rFonts w:ascii="Times New Roman" w:eastAsia="Times New Roman" w:hAnsi="Times New Roman" w:cs="Times New Roman"/>
      <w:sz w:val="24"/>
      <w:szCs w:val="20"/>
    </w:rPr>
  </w:style>
  <w:style w:type="paragraph" w:styleId="BodyText">
    <w:name w:val="Body Text"/>
    <w:aliases w:val="bt"/>
    <w:basedOn w:val="Normal"/>
    <w:link w:val="BodyTextChar"/>
    <w:rsid w:val="008B6EC2"/>
    <w:rPr>
      <w:i/>
      <w:sz w:val="24"/>
    </w:rPr>
  </w:style>
  <w:style w:type="character" w:customStyle="1" w:styleId="BodyTextChar">
    <w:name w:val="Body Text Char"/>
    <w:aliases w:val="bt Char"/>
    <w:basedOn w:val="DefaultParagraphFont"/>
    <w:link w:val="BodyText"/>
    <w:rsid w:val="008B6EC2"/>
    <w:rPr>
      <w:rFonts w:ascii="Times New Roman" w:eastAsia="Times New Roman" w:hAnsi="Times New Roman" w:cs="Times New Roman"/>
      <w:i/>
      <w:sz w:val="24"/>
      <w:szCs w:val="20"/>
    </w:rPr>
  </w:style>
  <w:style w:type="paragraph" w:styleId="Header">
    <w:name w:val="header"/>
    <w:basedOn w:val="Normal"/>
    <w:link w:val="HeaderChar"/>
    <w:uiPriority w:val="99"/>
    <w:unhideWhenUsed/>
    <w:rsid w:val="0014216E"/>
    <w:pPr>
      <w:tabs>
        <w:tab w:val="center" w:pos="4680"/>
        <w:tab w:val="right" w:pos="9360"/>
      </w:tabs>
    </w:pPr>
  </w:style>
  <w:style w:type="character" w:customStyle="1" w:styleId="HeaderChar">
    <w:name w:val="Header Char"/>
    <w:basedOn w:val="DefaultParagraphFont"/>
    <w:link w:val="Header"/>
    <w:uiPriority w:val="99"/>
    <w:rsid w:val="0014216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4216E"/>
    <w:pPr>
      <w:tabs>
        <w:tab w:val="center" w:pos="4680"/>
        <w:tab w:val="right" w:pos="9360"/>
      </w:tabs>
    </w:pPr>
  </w:style>
  <w:style w:type="character" w:customStyle="1" w:styleId="FooterChar">
    <w:name w:val="Footer Char"/>
    <w:basedOn w:val="DefaultParagraphFont"/>
    <w:link w:val="Footer"/>
    <w:uiPriority w:val="99"/>
    <w:rsid w:val="0014216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73E89"/>
    <w:rPr>
      <w:sz w:val="16"/>
      <w:szCs w:val="16"/>
    </w:rPr>
  </w:style>
  <w:style w:type="paragraph" w:styleId="CommentText">
    <w:name w:val="annotation text"/>
    <w:basedOn w:val="Normal"/>
    <w:link w:val="CommentTextChar"/>
    <w:uiPriority w:val="99"/>
    <w:semiHidden/>
    <w:unhideWhenUsed/>
    <w:rsid w:val="00A73E89"/>
  </w:style>
  <w:style w:type="character" w:customStyle="1" w:styleId="CommentTextChar">
    <w:name w:val="Comment Text Char"/>
    <w:basedOn w:val="DefaultParagraphFont"/>
    <w:link w:val="CommentText"/>
    <w:uiPriority w:val="99"/>
    <w:semiHidden/>
    <w:rsid w:val="00A73E8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3E89"/>
    <w:rPr>
      <w:b/>
      <w:bCs/>
    </w:rPr>
  </w:style>
  <w:style w:type="character" w:customStyle="1" w:styleId="CommentSubjectChar">
    <w:name w:val="Comment Subject Char"/>
    <w:basedOn w:val="CommentTextChar"/>
    <w:link w:val="CommentSubject"/>
    <w:uiPriority w:val="99"/>
    <w:semiHidden/>
    <w:rsid w:val="00A73E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BA92E-D41E-40F2-B0E5-8A14CDE2E48B}">
  <ds:schemaRefs>
    <ds:schemaRef ds:uri="http://schemas.microsoft.com/sharepoint/v3/contenttype/forms"/>
  </ds:schemaRefs>
</ds:datastoreItem>
</file>

<file path=customXml/itemProps2.xml><?xml version="1.0" encoding="utf-8"?>
<ds:datastoreItem xmlns:ds="http://schemas.openxmlformats.org/officeDocument/2006/customXml" ds:itemID="{AC27F075-7E05-4309-8A42-206E163A9C47}">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3.xml><?xml version="1.0" encoding="utf-8"?>
<ds:datastoreItem xmlns:ds="http://schemas.openxmlformats.org/officeDocument/2006/customXml" ds:itemID="{237275D2-519C-4CD7-A58B-7BAEED0E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Kenneth A. Baker</dc:creator>
  <cp:lastModifiedBy>Thottam, Alisha</cp:lastModifiedBy>
  <cp:revision>19</cp:revision>
  <cp:lastPrinted>2023-03-08T18:35:00Z</cp:lastPrinted>
  <dcterms:created xsi:type="dcterms:W3CDTF">2023-01-27T16:14:00Z</dcterms:created>
  <dcterms:modified xsi:type="dcterms:W3CDTF">2025-02-18T15:50:00Z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